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311259" w14:textId="25CB43C5" w:rsidR="00C3312D" w:rsidRDefault="00C3312D" w:rsidP="001D2316">
      <w:pPr>
        <w:pStyle w:val="Lbjegyzetszveg"/>
        <w:tabs>
          <w:tab w:val="left" w:pos="142"/>
        </w:tabs>
        <w:outlineLvl w:val="0"/>
        <w:rPr>
          <w:noProof/>
        </w:rPr>
      </w:pPr>
    </w:p>
    <w:p w14:paraId="7CA9B0F6" w14:textId="77777777" w:rsidR="00141CB4" w:rsidRDefault="00141CB4" w:rsidP="001D2316">
      <w:pPr>
        <w:pStyle w:val="Lbjegyzetszveg"/>
        <w:tabs>
          <w:tab w:val="left" w:pos="142"/>
        </w:tabs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CC01089" w14:textId="77777777" w:rsidR="0053050E" w:rsidRPr="001D2316" w:rsidRDefault="0053050E" w:rsidP="008B2616">
      <w:pPr>
        <w:pStyle w:val="Lbjegyzetszveg"/>
        <w:tabs>
          <w:tab w:val="left" w:pos="142"/>
        </w:tabs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248861B" w14:textId="47FA87C6" w:rsidR="00A23DF8" w:rsidRDefault="00F90084" w:rsidP="008B2616">
      <w:pPr>
        <w:pStyle w:val="Lbjegyzetszveg"/>
        <w:tabs>
          <w:tab w:val="left" w:pos="142"/>
        </w:tabs>
        <w:jc w:val="center"/>
        <w:outlineLvl w:val="0"/>
        <w:rPr>
          <w:rFonts w:ascii="Arial" w:hAnsi="Arial" w:cs="Arial"/>
          <w:b/>
          <w:color w:val="008080"/>
          <w:sz w:val="44"/>
          <w:szCs w:val="44"/>
        </w:rPr>
      </w:pPr>
      <w:r>
        <w:rPr>
          <w:rFonts w:ascii="Arial" w:hAnsi="Arial" w:cs="Arial"/>
          <w:b/>
          <w:color w:val="008080"/>
          <w:sz w:val="44"/>
          <w:szCs w:val="44"/>
        </w:rPr>
        <w:t>Athéntól Barcelonáig</w:t>
      </w:r>
    </w:p>
    <w:p w14:paraId="434D9CCA" w14:textId="77777777" w:rsidR="00A23DF8" w:rsidRDefault="00A23DF8" w:rsidP="008B2616">
      <w:pPr>
        <w:pStyle w:val="Lbjegyzetszveg"/>
        <w:jc w:val="center"/>
        <w:outlineLvl w:val="0"/>
        <w:rPr>
          <w:rFonts w:ascii="Arial" w:hAnsi="Arial" w:cs="Arial"/>
          <w:b/>
          <w:color w:val="399499"/>
          <w:sz w:val="8"/>
          <w:szCs w:val="8"/>
        </w:rPr>
      </w:pPr>
    </w:p>
    <w:p w14:paraId="06C615DB" w14:textId="32C3A18C" w:rsidR="00141CB4" w:rsidRPr="00141CB4" w:rsidRDefault="00A23DF8" w:rsidP="00141CB4">
      <w:pPr>
        <w:pStyle w:val="Lbjegyzetszveg"/>
        <w:jc w:val="center"/>
        <w:outlineLvl w:val="0"/>
        <w:rPr>
          <w:rFonts w:ascii="Arial" w:hAnsi="Arial" w:cs="Arial"/>
          <w:b/>
          <w:bCs/>
          <w:color w:val="008080"/>
          <w:sz w:val="32"/>
          <w:szCs w:val="32"/>
        </w:rPr>
      </w:pPr>
      <w:r>
        <w:rPr>
          <w:rFonts w:ascii="Arial" w:hAnsi="Arial" w:cs="Arial"/>
          <w:b/>
          <w:bCs/>
          <w:color w:val="008080"/>
          <w:sz w:val="32"/>
          <w:szCs w:val="32"/>
        </w:rPr>
        <w:t xml:space="preserve">Csoportos tengeri hajóút </w:t>
      </w:r>
      <w:r w:rsidR="00F90084">
        <w:rPr>
          <w:rFonts w:ascii="Arial" w:hAnsi="Arial" w:cs="Arial"/>
          <w:b/>
          <w:bCs/>
          <w:color w:val="008080"/>
          <w:sz w:val="32"/>
          <w:szCs w:val="32"/>
        </w:rPr>
        <w:t>a Sun Princess</w:t>
      </w:r>
      <w:r>
        <w:rPr>
          <w:rFonts w:ascii="Arial" w:hAnsi="Arial" w:cs="Arial"/>
          <w:b/>
          <w:bCs/>
          <w:color w:val="008080"/>
          <w:sz w:val="32"/>
          <w:szCs w:val="32"/>
        </w:rPr>
        <w:t xml:space="preserve"> fedélzetén</w:t>
      </w:r>
    </w:p>
    <w:p w14:paraId="32297485" w14:textId="77777777" w:rsidR="00DE6C6E" w:rsidRDefault="00DE6C6E" w:rsidP="001C00E5">
      <w:pPr>
        <w:pStyle w:val="Lbjegyzetszveg"/>
        <w:outlineLvl w:val="0"/>
        <w:rPr>
          <w:rFonts w:ascii="Arial" w:hAnsi="Arial" w:cs="Arial"/>
          <w:b/>
          <w:noProof/>
        </w:rPr>
      </w:pPr>
    </w:p>
    <w:p w14:paraId="4E3B0694" w14:textId="092EA40B" w:rsidR="00A23DF8" w:rsidRDefault="004028A5" w:rsidP="008B2616">
      <w:pPr>
        <w:pStyle w:val="Lbjegyzetszveg"/>
        <w:jc w:val="center"/>
        <w:outlineLvl w:val="0"/>
        <w:rPr>
          <w:rFonts w:ascii="Arial" w:hAnsi="Arial" w:cs="Arial"/>
          <w:b/>
        </w:rPr>
      </w:pPr>
      <w:r w:rsidRPr="004028A5">
        <w:rPr>
          <w:rFonts w:ascii="Arial" w:hAnsi="Arial" w:cs="Arial"/>
          <w:b/>
        </w:rPr>
        <w:drawing>
          <wp:inline distT="0" distB="0" distL="0" distR="0" wp14:anchorId="5D57F09E" wp14:editId="12815E1B">
            <wp:extent cx="2844000" cy="1980000"/>
            <wp:effectExtent l="0" t="0" r="0" b="1270"/>
            <wp:docPr id="189356978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56978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2616">
        <w:rPr>
          <w:rFonts w:ascii="Arial" w:hAnsi="Arial" w:cs="Arial"/>
          <w:b/>
        </w:rPr>
        <w:t xml:space="preserve">   </w:t>
      </w:r>
      <w:r w:rsidR="00982348">
        <w:rPr>
          <w:rFonts w:ascii="Arial" w:hAnsi="Arial" w:cs="Arial"/>
          <w:b/>
          <w:noProof/>
        </w:rPr>
        <w:drawing>
          <wp:inline distT="0" distB="0" distL="0" distR="0" wp14:anchorId="41A838D5" wp14:editId="7D60164E">
            <wp:extent cx="3042000" cy="1980000"/>
            <wp:effectExtent l="0" t="0" r="6350" b="1270"/>
            <wp:docPr id="61902667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000" cy="19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78463D" w14:textId="77777777" w:rsidR="00A23DF8" w:rsidRDefault="00A23DF8" w:rsidP="00A23DF8">
      <w:pPr>
        <w:pStyle w:val="Lbjegyzetszveg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262B7046" w14:textId="1E18BF06" w:rsidR="00A23DF8" w:rsidRPr="00BD7A8A" w:rsidRDefault="000604A0" w:rsidP="00BD7A8A">
      <w:pPr>
        <w:pStyle w:val="Lbjegyzetszveg"/>
        <w:jc w:val="center"/>
        <w:outlineLvl w:val="0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 xml:space="preserve">2026. </w:t>
      </w:r>
      <w:r w:rsidR="004028A5">
        <w:rPr>
          <w:rFonts w:ascii="Arial" w:hAnsi="Arial" w:cs="Arial"/>
          <w:b/>
          <w:sz w:val="40"/>
          <w:szCs w:val="40"/>
        </w:rPr>
        <w:t>október 23-31</w:t>
      </w:r>
      <w:r w:rsidR="00F90084">
        <w:rPr>
          <w:rFonts w:ascii="Arial" w:hAnsi="Arial" w:cs="Arial"/>
          <w:b/>
          <w:sz w:val="40"/>
          <w:szCs w:val="40"/>
        </w:rPr>
        <w:t>.</w:t>
      </w:r>
    </w:p>
    <w:p w14:paraId="6B7EE64C" w14:textId="4CD6A09A" w:rsidR="00A23DF8" w:rsidRDefault="00A23DF8" w:rsidP="00A23DF8">
      <w:pPr>
        <w:pStyle w:val="Lbjegyzetszveg"/>
        <w:tabs>
          <w:tab w:val="left" w:pos="142"/>
        </w:tabs>
        <w:jc w:val="center"/>
        <w:outlineLvl w:val="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(</w:t>
      </w:r>
      <w:r w:rsidR="00F90084">
        <w:rPr>
          <w:rFonts w:ascii="Arial" w:hAnsi="Arial" w:cs="Arial"/>
          <w:sz w:val="32"/>
          <w:szCs w:val="32"/>
        </w:rPr>
        <w:t>9</w:t>
      </w:r>
      <w:r>
        <w:rPr>
          <w:rFonts w:ascii="Arial" w:hAnsi="Arial" w:cs="Arial"/>
          <w:sz w:val="32"/>
          <w:szCs w:val="32"/>
        </w:rPr>
        <w:t xml:space="preserve"> nap/</w:t>
      </w:r>
      <w:r w:rsidR="00F90084">
        <w:rPr>
          <w:rFonts w:ascii="Arial" w:hAnsi="Arial" w:cs="Arial"/>
          <w:sz w:val="32"/>
          <w:szCs w:val="32"/>
        </w:rPr>
        <w:t>8</w:t>
      </w:r>
      <w:r>
        <w:rPr>
          <w:rFonts w:ascii="Arial" w:hAnsi="Arial" w:cs="Arial"/>
          <w:sz w:val="32"/>
          <w:szCs w:val="32"/>
        </w:rPr>
        <w:t xml:space="preserve"> éjszaka)</w:t>
      </w:r>
    </w:p>
    <w:p w14:paraId="7E55ECA3" w14:textId="77777777" w:rsidR="00A23DF8" w:rsidRDefault="00A23DF8" w:rsidP="00A23DF8">
      <w:pPr>
        <w:pStyle w:val="Lbjegyzetszveg"/>
        <w:jc w:val="center"/>
        <w:outlineLvl w:val="0"/>
        <w:rPr>
          <w:rFonts w:ascii="Arial" w:hAnsi="Arial" w:cs="Arial"/>
          <w:sz w:val="24"/>
          <w:szCs w:val="24"/>
        </w:rPr>
      </w:pPr>
    </w:p>
    <w:p w14:paraId="4164334F" w14:textId="7A7EFBE4" w:rsidR="00A23DF8" w:rsidRDefault="004028A5" w:rsidP="00A23DF8">
      <w:pPr>
        <w:pStyle w:val="Lbjegyzetszveg"/>
        <w:jc w:val="center"/>
        <w:outlineLvl w:val="0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979</w:t>
      </w:r>
      <w:r w:rsidR="00A23DF8">
        <w:rPr>
          <w:rFonts w:ascii="Arial" w:hAnsi="Arial" w:cs="Arial"/>
          <w:b/>
          <w:sz w:val="44"/>
          <w:szCs w:val="44"/>
        </w:rPr>
        <w:t>.000 Ft-tól/fő</w:t>
      </w:r>
    </w:p>
    <w:p w14:paraId="3C112E8C" w14:textId="7510445F" w:rsidR="00A23DF8" w:rsidRDefault="004028A5" w:rsidP="00A23DF8">
      <w:pPr>
        <w:pStyle w:val="Lbjegyzetszveg"/>
        <w:ind w:left="1320"/>
        <w:outlineLvl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1B8D7F9D" wp14:editId="11CAC414">
            <wp:simplePos x="0" y="0"/>
            <wp:positionH relativeFrom="column">
              <wp:posOffset>164465</wp:posOffset>
            </wp:positionH>
            <wp:positionV relativeFrom="paragraph">
              <wp:posOffset>103505</wp:posOffset>
            </wp:positionV>
            <wp:extent cx="2819400" cy="1736338"/>
            <wp:effectExtent l="0" t="0" r="0" b="0"/>
            <wp:wrapNone/>
            <wp:docPr id="104754771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736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338A52" w14:textId="3BF7A6C2" w:rsidR="00A23DF8" w:rsidRDefault="00F90084" w:rsidP="00A23DF8">
      <w:pPr>
        <w:pStyle w:val="Lbjegyzetszveg"/>
        <w:numPr>
          <w:ilvl w:val="0"/>
          <w:numId w:val="10"/>
        </w:numPr>
        <w:spacing w:line="276" w:lineRule="auto"/>
        <w:ind w:left="5954" w:hanging="425"/>
        <w:outlineLvl w:val="0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Athén</w:t>
      </w:r>
    </w:p>
    <w:p w14:paraId="17ADD0C8" w14:textId="2BB2D963" w:rsidR="000604A0" w:rsidRDefault="00F90084" w:rsidP="000604A0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line="276" w:lineRule="auto"/>
        <w:ind w:left="5954" w:hanging="425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 xml:space="preserve">Bar </w:t>
      </w:r>
      <w:r w:rsidR="00982348">
        <w:rPr>
          <w:rFonts w:ascii="Arial" w:hAnsi="Arial" w:cs="Arial"/>
          <w:b/>
          <w:bCs/>
          <w:sz w:val="32"/>
          <w:szCs w:val="32"/>
        </w:rPr>
        <w:t>-</w:t>
      </w:r>
      <w:r>
        <w:rPr>
          <w:rFonts w:ascii="Arial" w:hAnsi="Arial" w:cs="Arial"/>
          <w:b/>
          <w:bCs/>
          <w:sz w:val="32"/>
          <w:szCs w:val="32"/>
        </w:rPr>
        <w:t xml:space="preserve"> Montenegro</w:t>
      </w:r>
    </w:p>
    <w:p w14:paraId="516DBEAE" w14:textId="085D0EDF" w:rsidR="000604A0" w:rsidRDefault="006A3CF8" w:rsidP="000604A0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line="276" w:lineRule="auto"/>
        <w:ind w:left="5954" w:hanging="425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K</w:t>
      </w:r>
      <w:r w:rsidR="00F90084">
        <w:rPr>
          <w:rFonts w:ascii="Arial" w:hAnsi="Arial" w:cs="Arial"/>
          <w:b/>
          <w:bCs/>
          <w:sz w:val="32"/>
          <w:szCs w:val="32"/>
        </w:rPr>
        <w:t>orfu</w:t>
      </w:r>
    </w:p>
    <w:p w14:paraId="229917F5" w14:textId="0FC94357" w:rsidR="00A23DF8" w:rsidRDefault="00F90084" w:rsidP="00A23DF8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line="276" w:lineRule="auto"/>
        <w:ind w:left="5954" w:hanging="425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Szicília</w:t>
      </w:r>
    </w:p>
    <w:p w14:paraId="2E948B12" w14:textId="40936920" w:rsidR="004028A5" w:rsidRDefault="004028A5" w:rsidP="00A23DF8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line="276" w:lineRule="auto"/>
        <w:ind w:left="5954" w:hanging="425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Nápoly</w:t>
      </w:r>
    </w:p>
    <w:p w14:paraId="6638C4E1" w14:textId="638561B7" w:rsidR="00A23DF8" w:rsidRDefault="00F90084" w:rsidP="00A23DF8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spacing w:line="276" w:lineRule="auto"/>
        <w:ind w:left="5954" w:hanging="425"/>
        <w:jc w:val="both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Barcelona</w:t>
      </w:r>
    </w:p>
    <w:p w14:paraId="1D8FAD62" w14:textId="77777777" w:rsidR="00A23DF8" w:rsidRDefault="00A23DF8" w:rsidP="00A23DF8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sz w:val="16"/>
          <w:szCs w:val="16"/>
        </w:rPr>
      </w:pPr>
    </w:p>
    <w:p w14:paraId="2BFB4A2A" w14:textId="77777777" w:rsidR="00A23DF8" w:rsidRDefault="00A23DF8" w:rsidP="00A23DF8">
      <w:pPr>
        <w:ind w:left="284" w:right="169"/>
        <w:jc w:val="both"/>
        <w:rPr>
          <w:rFonts w:ascii="Arial" w:hAnsi="Arial" w:cs="Arial"/>
          <w:b/>
          <w:sz w:val="12"/>
          <w:szCs w:val="12"/>
        </w:rPr>
      </w:pPr>
    </w:p>
    <w:p w14:paraId="67D9811D" w14:textId="33626B8B" w:rsidR="006A3CF8" w:rsidRPr="006A3CF8" w:rsidRDefault="00A23DF8" w:rsidP="006A3CF8">
      <w:pPr>
        <w:pStyle w:val="Listaszerbekezds"/>
        <w:ind w:left="0" w:right="-144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 részvételi díj az alábbi szolgáltatások árát tartalmazza:</w:t>
      </w:r>
      <w:r>
        <w:rPr>
          <w:rFonts w:ascii="Arial" w:hAnsi="Arial" w:cs="Arial"/>
          <w:sz w:val="22"/>
          <w:szCs w:val="22"/>
        </w:rPr>
        <w:t xml:space="preserve"> </w:t>
      </w:r>
      <w:r w:rsidR="006A3CF8" w:rsidRPr="006A3CF8">
        <w:rPr>
          <w:rFonts w:ascii="Arial" w:hAnsi="Arial" w:cs="Arial"/>
          <w:color w:val="000000" w:themeColor="text1"/>
          <w:sz w:val="22"/>
          <w:szCs w:val="22"/>
        </w:rPr>
        <w:t xml:space="preserve">utazás repülőgéppel Budapest – Athén és Barcelona – Budapest útvonalon turista osztályon, 1 db feladható poggyásszal, átszállással, </w:t>
      </w:r>
      <w:r w:rsidR="006A3CF8" w:rsidRPr="006A3CF8">
        <w:rPr>
          <w:rFonts w:ascii="Arial" w:eastAsia="Arial" w:hAnsi="Arial" w:cs="Arial"/>
          <w:color w:val="000000" w:themeColor="text1"/>
          <w:sz w:val="22"/>
          <w:szCs w:val="22"/>
        </w:rPr>
        <w:t>transzfer légkondicionált autóbusszal, 1 éjszakai szállás a hajóút előtt Athénban helyi négycsillagos szállodában kétágyas szobában reggelis ellátással,</w:t>
      </w:r>
      <w:r w:rsidR="006A3CF8" w:rsidRPr="006A3CF8">
        <w:rPr>
          <w:rFonts w:ascii="Arial" w:hAnsi="Arial" w:cs="Arial"/>
          <w:color w:val="000000" w:themeColor="text1"/>
          <w:sz w:val="22"/>
          <w:szCs w:val="22"/>
        </w:rPr>
        <w:t xml:space="preserve"> 7</w:t>
      </w:r>
      <w:r w:rsidR="006A3CF8" w:rsidRPr="006A3CF8">
        <w:rPr>
          <w:rFonts w:ascii="Arial" w:eastAsia="Arial" w:hAnsi="Arial" w:cs="Arial"/>
          <w:color w:val="000000" w:themeColor="text1"/>
          <w:sz w:val="22"/>
          <w:szCs w:val="22"/>
        </w:rPr>
        <w:t xml:space="preserve"> éjszakai szállás a hajón </w:t>
      </w:r>
      <w:r w:rsidR="004028A5">
        <w:rPr>
          <w:rFonts w:ascii="Arial" w:eastAsia="Arial" w:hAnsi="Arial" w:cs="Arial"/>
          <w:color w:val="000000" w:themeColor="text1"/>
          <w:sz w:val="22"/>
          <w:szCs w:val="22"/>
        </w:rPr>
        <w:t>a kiválasztott</w:t>
      </w:r>
      <w:r w:rsidR="006A3CF8" w:rsidRPr="006A3CF8">
        <w:rPr>
          <w:rFonts w:ascii="Arial" w:eastAsia="Arial" w:hAnsi="Arial" w:cs="Arial"/>
          <w:color w:val="000000" w:themeColor="text1"/>
          <w:sz w:val="22"/>
          <w:szCs w:val="22"/>
        </w:rPr>
        <w:t xml:space="preserve"> kétágyas kabinban, teljes ellátás a hajón, kikötői illeték a hajós utazásra vonatkozóan, a hajó legtöbb szórakoztató- és sportlétesítményének használata, </w:t>
      </w:r>
      <w:r w:rsidR="004028A5">
        <w:rPr>
          <w:rFonts w:ascii="Arial" w:eastAsia="Arial" w:hAnsi="Arial" w:cs="Arial"/>
          <w:color w:val="000000" w:themeColor="text1"/>
          <w:sz w:val="22"/>
          <w:szCs w:val="22"/>
        </w:rPr>
        <w:t>2x</w:t>
      </w:r>
      <w:r w:rsidR="006A3CF8" w:rsidRPr="006A3CF8">
        <w:rPr>
          <w:rFonts w:ascii="Arial" w:eastAsia="Arial" w:hAnsi="Arial" w:cs="Arial"/>
          <w:color w:val="000000"/>
          <w:sz w:val="22"/>
          <w:szCs w:val="22"/>
        </w:rPr>
        <w:t xml:space="preserve">félnapos városnézés Athénban belépővel az Akropoliszra, félnapos gyalogos és panoráma városnézés Barcelonában belépők nélkül, </w:t>
      </w:r>
      <w:r w:rsidR="006A3CF8" w:rsidRPr="006A3CF8">
        <w:rPr>
          <w:rFonts w:ascii="Arial" w:eastAsia="Arial" w:hAnsi="Arial" w:cs="Arial"/>
          <w:color w:val="000000" w:themeColor="text1"/>
          <w:sz w:val="22"/>
          <w:szCs w:val="22"/>
        </w:rPr>
        <w:t>magyar idegenvezető az utazás teljes időtartama alatt.</w:t>
      </w:r>
    </w:p>
    <w:p w14:paraId="0C134006" w14:textId="77777777" w:rsidR="00A23DF8" w:rsidRDefault="00A23DF8" w:rsidP="006A3CF8">
      <w:pPr>
        <w:ind w:right="-144"/>
        <w:jc w:val="both"/>
        <w:rPr>
          <w:rFonts w:ascii="Arial" w:hAnsi="Arial" w:cs="Arial"/>
          <w:b/>
          <w:sz w:val="12"/>
          <w:szCs w:val="12"/>
        </w:rPr>
      </w:pPr>
    </w:p>
    <w:p w14:paraId="227FA732" w14:textId="2C13DD2D" w:rsidR="006A3CF8" w:rsidRPr="006A3CF8" w:rsidRDefault="00A23DF8" w:rsidP="006A3CF8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 részvételi díj nem tartalmazza:</w:t>
      </w:r>
      <w:r>
        <w:rPr>
          <w:rFonts w:ascii="Arial" w:hAnsi="Arial" w:cs="Arial"/>
          <w:sz w:val="22"/>
          <w:szCs w:val="22"/>
        </w:rPr>
        <w:t xml:space="preserve"> </w:t>
      </w:r>
      <w:r w:rsidR="006A3CF8" w:rsidRPr="006A3CF8">
        <w:rPr>
          <w:rFonts w:ascii="Arial" w:eastAsia="Arial" w:hAnsi="Arial" w:cs="Arial"/>
          <w:sz w:val="22"/>
          <w:szCs w:val="22"/>
        </w:rPr>
        <w:t xml:space="preserve">baleset-, betegség- és poggyászbiztosítás, útlemondási biztosítás, fakultatív programok, </w:t>
      </w:r>
      <w:r w:rsidR="006A3CF8" w:rsidRPr="006A3CF8">
        <w:rPr>
          <w:rFonts w:ascii="Arial" w:hAnsi="Arial" w:cs="Arial"/>
          <w:sz w:val="22"/>
          <w:szCs w:val="22"/>
        </w:rPr>
        <w:t>szervizdíj a helyszínen (a hajón kijelentkezéskor fizetendő), Princess Plus vagy Premier csomag a hajós utazás során.</w:t>
      </w:r>
      <w:r w:rsidR="006A3CF8">
        <w:rPr>
          <w:rFonts w:ascii="Arial" w:hAnsi="Arial" w:cs="Arial"/>
          <w:sz w:val="22"/>
          <w:szCs w:val="22"/>
        </w:rPr>
        <w:t xml:space="preserve"> </w:t>
      </w:r>
    </w:p>
    <w:p w14:paraId="683A9065" w14:textId="77777777" w:rsidR="00A23DF8" w:rsidRDefault="00A23DF8" w:rsidP="00A23DF8">
      <w:pPr>
        <w:autoSpaceDE w:val="0"/>
        <w:autoSpaceDN w:val="0"/>
        <w:adjustRightInd w:val="0"/>
        <w:ind w:left="284"/>
        <w:jc w:val="both"/>
        <w:rPr>
          <w:rFonts w:ascii="Arial" w:hAnsi="Arial" w:cs="Arial"/>
          <w:b/>
          <w:bCs/>
          <w:sz w:val="12"/>
          <w:szCs w:val="12"/>
        </w:rPr>
      </w:pPr>
    </w:p>
    <w:p w14:paraId="29C265EF" w14:textId="08A48F23" w:rsidR="00A23DF8" w:rsidRDefault="00A23DF8" w:rsidP="006A3CF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Minimum létszám: </w:t>
      </w:r>
      <w:r w:rsidR="004028A5">
        <w:rPr>
          <w:rFonts w:ascii="Arial" w:hAnsi="Arial" w:cs="Arial"/>
          <w:sz w:val="22"/>
          <w:szCs w:val="22"/>
        </w:rPr>
        <w:t>18</w:t>
      </w:r>
      <w:r>
        <w:rPr>
          <w:rFonts w:ascii="Arial" w:hAnsi="Arial" w:cs="Arial"/>
          <w:sz w:val="22"/>
          <w:szCs w:val="22"/>
        </w:rPr>
        <w:t xml:space="preserve"> fő</w:t>
      </w:r>
    </w:p>
    <w:p w14:paraId="4F875A96" w14:textId="77777777" w:rsidR="008B2616" w:rsidRPr="008B2616" w:rsidRDefault="008B2616" w:rsidP="00A23DF8">
      <w:pPr>
        <w:ind w:left="284"/>
        <w:rPr>
          <w:rFonts w:ascii="Arial" w:hAnsi="Arial" w:cs="Arial"/>
          <w:sz w:val="8"/>
          <w:szCs w:val="8"/>
        </w:rPr>
      </w:pPr>
    </w:p>
    <w:p w14:paraId="21CD433D" w14:textId="77777777" w:rsidR="00A23DF8" w:rsidRDefault="00A23DF8" w:rsidP="00A23DF8">
      <w:pPr>
        <w:jc w:val="center"/>
        <w:rPr>
          <w:rFonts w:ascii="Arial" w:hAnsi="Arial" w:cs="Arial"/>
          <w:b/>
          <w:color w:val="FF0000"/>
          <w:sz w:val="12"/>
          <w:szCs w:val="12"/>
        </w:rPr>
      </w:pPr>
    </w:p>
    <w:p w14:paraId="52513569" w14:textId="5E434769" w:rsidR="00FB132A" w:rsidRDefault="00A23DF8" w:rsidP="00A23DF8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FB132A" w:rsidSect="00982348">
      <w:footerReference w:type="default" r:id="rId11"/>
      <w:pgSz w:w="11906" w:h="16838"/>
      <w:pgMar w:top="709" w:right="851" w:bottom="1418" w:left="851" w:header="851" w:footer="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FF3A85" w14:textId="77777777" w:rsidR="00601469" w:rsidRDefault="00601469">
      <w:r>
        <w:separator/>
      </w:r>
    </w:p>
  </w:endnote>
  <w:endnote w:type="continuationSeparator" w:id="0">
    <w:p w14:paraId="32D3CE5C" w14:textId="77777777" w:rsidR="00601469" w:rsidRDefault="006014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C3026" w14:textId="77777777" w:rsidR="007068BE" w:rsidRDefault="007068BE" w:rsidP="007068BE">
    <w:pPr>
      <w:pStyle w:val="llb"/>
      <w:jc w:val="center"/>
      <w:rPr>
        <w:sz w:val="17"/>
        <w:szCs w:val="17"/>
      </w:rPr>
    </w:pPr>
    <w:r>
      <w:rPr>
        <w:rFonts w:ascii="Arial" w:hAnsi="Arial" w:cs="Arial"/>
        <w:bCs/>
        <w:sz w:val="17"/>
        <w:szCs w:val="17"/>
      </w:rPr>
      <w:t>OTP Travel Kft. 1052 Budapest, Deák Ferenc u.7-9.,</w:t>
    </w:r>
    <w:r>
      <w:rPr>
        <w:rFonts w:ascii="Arial" w:hAnsi="Arial" w:cs="Arial"/>
        <w:b/>
        <w:bCs/>
        <w:sz w:val="17"/>
        <w:szCs w:val="17"/>
      </w:rPr>
      <w:t xml:space="preserve"> </w:t>
    </w:r>
    <w:r>
      <w:rPr>
        <w:rFonts w:ascii="Arial" w:hAnsi="Arial" w:cs="Arial"/>
        <w:sz w:val="17"/>
        <w:szCs w:val="17"/>
      </w:rPr>
      <w:t>R-00115/1992/1999</w:t>
    </w:r>
  </w:p>
  <w:p w14:paraId="0180D564" w14:textId="7E60E143" w:rsidR="007068BE" w:rsidRPr="007068BE" w:rsidRDefault="007068BE">
    <w:pPr>
      <w:pStyle w:val="llb"/>
      <w:rPr>
        <w:rFonts w:ascii="Arial" w:hAnsi="Arial" w:cs="Arial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78AC20" w14:textId="77777777" w:rsidR="00601469" w:rsidRDefault="00601469">
      <w:r>
        <w:separator/>
      </w:r>
    </w:p>
  </w:footnote>
  <w:footnote w:type="continuationSeparator" w:id="0">
    <w:p w14:paraId="18BAE42A" w14:textId="77777777" w:rsidR="00601469" w:rsidRDefault="006014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757EC2"/>
    <w:multiLevelType w:val="hybridMultilevel"/>
    <w:tmpl w:val="E94C8A66"/>
    <w:lvl w:ilvl="0" w:tplc="53542618">
      <w:start w:val="79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5B1B8F"/>
    <w:multiLevelType w:val="hybridMultilevel"/>
    <w:tmpl w:val="B734CF9E"/>
    <w:lvl w:ilvl="0" w:tplc="8428858C">
      <w:start w:val="79"/>
      <w:numFmt w:val="decimal"/>
      <w:lvlText w:val="%1"/>
      <w:lvlJc w:val="left"/>
      <w:pPr>
        <w:ind w:left="1320" w:hanging="48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20" w:hanging="360"/>
      </w:pPr>
    </w:lvl>
    <w:lvl w:ilvl="2" w:tplc="040E001B" w:tentative="1">
      <w:start w:val="1"/>
      <w:numFmt w:val="lowerRoman"/>
      <w:lvlText w:val="%3."/>
      <w:lvlJc w:val="right"/>
      <w:pPr>
        <w:ind w:left="2640" w:hanging="180"/>
      </w:pPr>
    </w:lvl>
    <w:lvl w:ilvl="3" w:tplc="040E000F" w:tentative="1">
      <w:start w:val="1"/>
      <w:numFmt w:val="decimal"/>
      <w:lvlText w:val="%4."/>
      <w:lvlJc w:val="left"/>
      <w:pPr>
        <w:ind w:left="3360" w:hanging="360"/>
      </w:pPr>
    </w:lvl>
    <w:lvl w:ilvl="4" w:tplc="040E0019" w:tentative="1">
      <w:start w:val="1"/>
      <w:numFmt w:val="lowerLetter"/>
      <w:lvlText w:val="%5."/>
      <w:lvlJc w:val="left"/>
      <w:pPr>
        <w:ind w:left="4080" w:hanging="360"/>
      </w:pPr>
    </w:lvl>
    <w:lvl w:ilvl="5" w:tplc="040E001B" w:tentative="1">
      <w:start w:val="1"/>
      <w:numFmt w:val="lowerRoman"/>
      <w:lvlText w:val="%6."/>
      <w:lvlJc w:val="right"/>
      <w:pPr>
        <w:ind w:left="4800" w:hanging="180"/>
      </w:pPr>
    </w:lvl>
    <w:lvl w:ilvl="6" w:tplc="040E000F" w:tentative="1">
      <w:start w:val="1"/>
      <w:numFmt w:val="decimal"/>
      <w:lvlText w:val="%7."/>
      <w:lvlJc w:val="left"/>
      <w:pPr>
        <w:ind w:left="5520" w:hanging="360"/>
      </w:pPr>
    </w:lvl>
    <w:lvl w:ilvl="7" w:tplc="040E0019" w:tentative="1">
      <w:start w:val="1"/>
      <w:numFmt w:val="lowerLetter"/>
      <w:lvlText w:val="%8."/>
      <w:lvlJc w:val="left"/>
      <w:pPr>
        <w:ind w:left="6240" w:hanging="360"/>
      </w:pPr>
    </w:lvl>
    <w:lvl w:ilvl="8" w:tplc="040E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 w15:restartNumberingAfterBreak="0">
    <w:nsid w:val="2F81321E"/>
    <w:multiLevelType w:val="hybridMultilevel"/>
    <w:tmpl w:val="25A8E686"/>
    <w:lvl w:ilvl="0" w:tplc="CECE41F8">
      <w:start w:val="11"/>
      <w:numFmt w:val="decimal"/>
      <w:lvlText w:val="(%1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B03EB2"/>
    <w:multiLevelType w:val="hybridMultilevel"/>
    <w:tmpl w:val="B804E172"/>
    <w:lvl w:ilvl="0" w:tplc="040E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BF087E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7ED00A2"/>
    <w:multiLevelType w:val="hybridMultilevel"/>
    <w:tmpl w:val="D602AA4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68621E"/>
    <w:multiLevelType w:val="hybridMultilevel"/>
    <w:tmpl w:val="7BCEF7F2"/>
    <w:lvl w:ilvl="0" w:tplc="021065F2">
      <w:start w:val="9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72C2419D"/>
    <w:multiLevelType w:val="hybridMultilevel"/>
    <w:tmpl w:val="CA18A368"/>
    <w:lvl w:ilvl="0" w:tplc="040E000D">
      <w:start w:val="1"/>
      <w:numFmt w:val="bullet"/>
      <w:lvlText w:val=""/>
      <w:lvlJc w:val="left"/>
      <w:pPr>
        <w:ind w:left="6455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17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789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861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33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005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077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149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215" w:hanging="360"/>
      </w:pPr>
      <w:rPr>
        <w:rFonts w:ascii="Wingdings" w:hAnsi="Wingdings" w:hint="default"/>
      </w:rPr>
    </w:lvl>
  </w:abstractNum>
  <w:abstractNum w:abstractNumId="8" w15:restartNumberingAfterBreak="0">
    <w:nsid w:val="7B886DCA"/>
    <w:multiLevelType w:val="hybridMultilevel"/>
    <w:tmpl w:val="933A996A"/>
    <w:lvl w:ilvl="0" w:tplc="F968937C">
      <w:start w:val="990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1403961">
    <w:abstractNumId w:val="5"/>
  </w:num>
  <w:num w:numId="2" w16cid:durableId="624431384">
    <w:abstractNumId w:val="3"/>
  </w:num>
  <w:num w:numId="3" w16cid:durableId="882402799">
    <w:abstractNumId w:val="4"/>
  </w:num>
  <w:num w:numId="4" w16cid:durableId="2050448020">
    <w:abstractNumId w:val="0"/>
  </w:num>
  <w:num w:numId="5" w16cid:durableId="781531913">
    <w:abstractNumId w:val="1"/>
  </w:num>
  <w:num w:numId="6" w16cid:durableId="995376313">
    <w:abstractNumId w:val="7"/>
  </w:num>
  <w:num w:numId="7" w16cid:durableId="165362050">
    <w:abstractNumId w:val="8"/>
  </w:num>
  <w:num w:numId="8" w16cid:durableId="215971280">
    <w:abstractNumId w:val="2"/>
  </w:num>
  <w:num w:numId="9" w16cid:durableId="846093795">
    <w:abstractNumId w:val="6"/>
  </w:num>
  <w:num w:numId="10" w16cid:durableId="13450134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4559"/>
    <w:rsid w:val="00013606"/>
    <w:rsid w:val="00033778"/>
    <w:rsid w:val="0003478B"/>
    <w:rsid w:val="00047C36"/>
    <w:rsid w:val="000604A0"/>
    <w:rsid w:val="00064471"/>
    <w:rsid w:val="00071A93"/>
    <w:rsid w:val="00083A4F"/>
    <w:rsid w:val="00085CD0"/>
    <w:rsid w:val="000867B2"/>
    <w:rsid w:val="0008710E"/>
    <w:rsid w:val="00087F97"/>
    <w:rsid w:val="000905D2"/>
    <w:rsid w:val="00091293"/>
    <w:rsid w:val="00092048"/>
    <w:rsid w:val="000937E2"/>
    <w:rsid w:val="00094284"/>
    <w:rsid w:val="000B15F0"/>
    <w:rsid w:val="000B3BF3"/>
    <w:rsid w:val="000D42F7"/>
    <w:rsid w:val="000E3DD7"/>
    <w:rsid w:val="000E4ECD"/>
    <w:rsid w:val="000E63F0"/>
    <w:rsid w:val="000F2A1B"/>
    <w:rsid w:val="000F477F"/>
    <w:rsid w:val="001061DC"/>
    <w:rsid w:val="001114AF"/>
    <w:rsid w:val="00141CB4"/>
    <w:rsid w:val="001429C9"/>
    <w:rsid w:val="00157A04"/>
    <w:rsid w:val="00160AF2"/>
    <w:rsid w:val="00167A01"/>
    <w:rsid w:val="00180F07"/>
    <w:rsid w:val="001878F0"/>
    <w:rsid w:val="00194877"/>
    <w:rsid w:val="001B784D"/>
    <w:rsid w:val="001C00E5"/>
    <w:rsid w:val="001C048B"/>
    <w:rsid w:val="001D2316"/>
    <w:rsid w:val="001D5085"/>
    <w:rsid w:val="001F0F42"/>
    <w:rsid w:val="00200868"/>
    <w:rsid w:val="00223131"/>
    <w:rsid w:val="0023111C"/>
    <w:rsid w:val="002428B5"/>
    <w:rsid w:val="002434FC"/>
    <w:rsid w:val="00244EDB"/>
    <w:rsid w:val="0027066F"/>
    <w:rsid w:val="00285065"/>
    <w:rsid w:val="00287F3E"/>
    <w:rsid w:val="00297E6E"/>
    <w:rsid w:val="002B2928"/>
    <w:rsid w:val="002E0575"/>
    <w:rsid w:val="002E21BA"/>
    <w:rsid w:val="002E2B4A"/>
    <w:rsid w:val="00331992"/>
    <w:rsid w:val="003319B7"/>
    <w:rsid w:val="003322CB"/>
    <w:rsid w:val="003472C8"/>
    <w:rsid w:val="00355838"/>
    <w:rsid w:val="003635E0"/>
    <w:rsid w:val="003716C7"/>
    <w:rsid w:val="00382988"/>
    <w:rsid w:val="003923F9"/>
    <w:rsid w:val="00397EE7"/>
    <w:rsid w:val="003A25E0"/>
    <w:rsid w:val="003A58AE"/>
    <w:rsid w:val="003A669D"/>
    <w:rsid w:val="003B787F"/>
    <w:rsid w:val="003C6948"/>
    <w:rsid w:val="003C7E30"/>
    <w:rsid w:val="003D6627"/>
    <w:rsid w:val="003F02AD"/>
    <w:rsid w:val="003F2734"/>
    <w:rsid w:val="003F38AF"/>
    <w:rsid w:val="004027F8"/>
    <w:rsid w:val="004028A5"/>
    <w:rsid w:val="004039C2"/>
    <w:rsid w:val="00425D6E"/>
    <w:rsid w:val="00440A3C"/>
    <w:rsid w:val="004472AB"/>
    <w:rsid w:val="004840F2"/>
    <w:rsid w:val="00484B00"/>
    <w:rsid w:val="0048675A"/>
    <w:rsid w:val="004A0CC3"/>
    <w:rsid w:val="004A0D0B"/>
    <w:rsid w:val="004A3532"/>
    <w:rsid w:val="004B1021"/>
    <w:rsid w:val="004C111A"/>
    <w:rsid w:val="004C1381"/>
    <w:rsid w:val="004E13F7"/>
    <w:rsid w:val="004F0BEA"/>
    <w:rsid w:val="00507007"/>
    <w:rsid w:val="005252D8"/>
    <w:rsid w:val="0053050E"/>
    <w:rsid w:val="005335B8"/>
    <w:rsid w:val="00552ED7"/>
    <w:rsid w:val="00563912"/>
    <w:rsid w:val="00573AB3"/>
    <w:rsid w:val="00583203"/>
    <w:rsid w:val="00591212"/>
    <w:rsid w:val="00596875"/>
    <w:rsid w:val="005A04FF"/>
    <w:rsid w:val="005A363D"/>
    <w:rsid w:val="005B1CA8"/>
    <w:rsid w:val="005B3070"/>
    <w:rsid w:val="005E36EC"/>
    <w:rsid w:val="00600F51"/>
    <w:rsid w:val="00601469"/>
    <w:rsid w:val="00603C05"/>
    <w:rsid w:val="006409F8"/>
    <w:rsid w:val="006522B8"/>
    <w:rsid w:val="00653590"/>
    <w:rsid w:val="006539DB"/>
    <w:rsid w:val="00653CE9"/>
    <w:rsid w:val="00665B41"/>
    <w:rsid w:val="006670BE"/>
    <w:rsid w:val="00675969"/>
    <w:rsid w:val="00677D23"/>
    <w:rsid w:val="00680259"/>
    <w:rsid w:val="006843B8"/>
    <w:rsid w:val="006A3CF8"/>
    <w:rsid w:val="006B72AC"/>
    <w:rsid w:val="006D425B"/>
    <w:rsid w:val="006E0F73"/>
    <w:rsid w:val="006E4DE4"/>
    <w:rsid w:val="006F7DE1"/>
    <w:rsid w:val="00702941"/>
    <w:rsid w:val="007036D1"/>
    <w:rsid w:val="00703D79"/>
    <w:rsid w:val="007068BE"/>
    <w:rsid w:val="0072135D"/>
    <w:rsid w:val="00735EC4"/>
    <w:rsid w:val="00751E1D"/>
    <w:rsid w:val="00757E98"/>
    <w:rsid w:val="00774BED"/>
    <w:rsid w:val="00775610"/>
    <w:rsid w:val="007761F0"/>
    <w:rsid w:val="00782CD4"/>
    <w:rsid w:val="007961AE"/>
    <w:rsid w:val="007E45A3"/>
    <w:rsid w:val="007F27E3"/>
    <w:rsid w:val="007F47C2"/>
    <w:rsid w:val="0081376E"/>
    <w:rsid w:val="00830C9B"/>
    <w:rsid w:val="008552D9"/>
    <w:rsid w:val="00872CC7"/>
    <w:rsid w:val="008765AF"/>
    <w:rsid w:val="0087668E"/>
    <w:rsid w:val="00892E3A"/>
    <w:rsid w:val="008A6C4E"/>
    <w:rsid w:val="008B2616"/>
    <w:rsid w:val="008B73BA"/>
    <w:rsid w:val="008C5DDD"/>
    <w:rsid w:val="008D1B8C"/>
    <w:rsid w:val="008E11DD"/>
    <w:rsid w:val="008F5251"/>
    <w:rsid w:val="008F5D95"/>
    <w:rsid w:val="009042B2"/>
    <w:rsid w:val="0090698A"/>
    <w:rsid w:val="00911D82"/>
    <w:rsid w:val="00922318"/>
    <w:rsid w:val="00933C49"/>
    <w:rsid w:val="009424B1"/>
    <w:rsid w:val="009632AC"/>
    <w:rsid w:val="0096489D"/>
    <w:rsid w:val="00982348"/>
    <w:rsid w:val="0098319F"/>
    <w:rsid w:val="00986852"/>
    <w:rsid w:val="009A4056"/>
    <w:rsid w:val="009B5405"/>
    <w:rsid w:val="009B76AE"/>
    <w:rsid w:val="009D2466"/>
    <w:rsid w:val="009D4313"/>
    <w:rsid w:val="009F0BD9"/>
    <w:rsid w:val="009F2EFE"/>
    <w:rsid w:val="00A01C0F"/>
    <w:rsid w:val="00A0604A"/>
    <w:rsid w:val="00A2201A"/>
    <w:rsid w:val="00A23DF8"/>
    <w:rsid w:val="00A463EB"/>
    <w:rsid w:val="00A519B5"/>
    <w:rsid w:val="00A57B46"/>
    <w:rsid w:val="00A63096"/>
    <w:rsid w:val="00A66906"/>
    <w:rsid w:val="00A73F08"/>
    <w:rsid w:val="00A757DF"/>
    <w:rsid w:val="00A928D9"/>
    <w:rsid w:val="00A967EF"/>
    <w:rsid w:val="00AA4EC9"/>
    <w:rsid w:val="00AD2636"/>
    <w:rsid w:val="00AE787B"/>
    <w:rsid w:val="00B22534"/>
    <w:rsid w:val="00B31425"/>
    <w:rsid w:val="00B31CB0"/>
    <w:rsid w:val="00B454C5"/>
    <w:rsid w:val="00B51267"/>
    <w:rsid w:val="00B52DF6"/>
    <w:rsid w:val="00B60E81"/>
    <w:rsid w:val="00B67FCB"/>
    <w:rsid w:val="00B703E6"/>
    <w:rsid w:val="00B803BA"/>
    <w:rsid w:val="00B9000F"/>
    <w:rsid w:val="00B91668"/>
    <w:rsid w:val="00B96153"/>
    <w:rsid w:val="00BD5643"/>
    <w:rsid w:val="00BD7A8A"/>
    <w:rsid w:val="00BE176E"/>
    <w:rsid w:val="00BE6808"/>
    <w:rsid w:val="00BE7605"/>
    <w:rsid w:val="00BF24A9"/>
    <w:rsid w:val="00BF557C"/>
    <w:rsid w:val="00C3312D"/>
    <w:rsid w:val="00C33B5A"/>
    <w:rsid w:val="00C47159"/>
    <w:rsid w:val="00C76045"/>
    <w:rsid w:val="00C817C9"/>
    <w:rsid w:val="00C8743E"/>
    <w:rsid w:val="00C87DA0"/>
    <w:rsid w:val="00C91FAD"/>
    <w:rsid w:val="00C92CC9"/>
    <w:rsid w:val="00C95708"/>
    <w:rsid w:val="00CA6E15"/>
    <w:rsid w:val="00CB5BA7"/>
    <w:rsid w:val="00CC69F2"/>
    <w:rsid w:val="00CC7838"/>
    <w:rsid w:val="00CD00AF"/>
    <w:rsid w:val="00CD0234"/>
    <w:rsid w:val="00CD1BD7"/>
    <w:rsid w:val="00CE7CDD"/>
    <w:rsid w:val="00D0390E"/>
    <w:rsid w:val="00D044F2"/>
    <w:rsid w:val="00D14C39"/>
    <w:rsid w:val="00D460F4"/>
    <w:rsid w:val="00D74E4B"/>
    <w:rsid w:val="00D8325F"/>
    <w:rsid w:val="00DB64CB"/>
    <w:rsid w:val="00DC0D7C"/>
    <w:rsid w:val="00DC4296"/>
    <w:rsid w:val="00DE508E"/>
    <w:rsid w:val="00DE62A0"/>
    <w:rsid w:val="00DE6C6E"/>
    <w:rsid w:val="00DF561C"/>
    <w:rsid w:val="00DF7FA8"/>
    <w:rsid w:val="00E01657"/>
    <w:rsid w:val="00E22FDC"/>
    <w:rsid w:val="00E338A9"/>
    <w:rsid w:val="00E343E0"/>
    <w:rsid w:val="00E41C8A"/>
    <w:rsid w:val="00E50EFA"/>
    <w:rsid w:val="00E61B88"/>
    <w:rsid w:val="00E777B8"/>
    <w:rsid w:val="00EB57E9"/>
    <w:rsid w:val="00EC181C"/>
    <w:rsid w:val="00EC1897"/>
    <w:rsid w:val="00EC61C7"/>
    <w:rsid w:val="00EC6E91"/>
    <w:rsid w:val="00EF617C"/>
    <w:rsid w:val="00F00435"/>
    <w:rsid w:val="00F0746A"/>
    <w:rsid w:val="00F11FFD"/>
    <w:rsid w:val="00F158A1"/>
    <w:rsid w:val="00F221BB"/>
    <w:rsid w:val="00F22D62"/>
    <w:rsid w:val="00F25597"/>
    <w:rsid w:val="00F44ECE"/>
    <w:rsid w:val="00F47E1D"/>
    <w:rsid w:val="00F57872"/>
    <w:rsid w:val="00F70062"/>
    <w:rsid w:val="00F7735F"/>
    <w:rsid w:val="00F833F8"/>
    <w:rsid w:val="00F90084"/>
    <w:rsid w:val="00F943A4"/>
    <w:rsid w:val="00FA1D08"/>
    <w:rsid w:val="00FB132A"/>
    <w:rsid w:val="00FB358C"/>
    <w:rsid w:val="00FB53BB"/>
    <w:rsid w:val="00FC26E9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6B51E31"/>
  <w15:chartTrackingRefBased/>
  <w15:docId w15:val="{5648B266-E63E-4D63-838B-689F6E510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header" w:uiPriority="99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680259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F00435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F00435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uiPriority w:val="99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locked/>
    <w:rsid w:val="00F00435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semiHidden/>
    <w:locked/>
    <w:rsid w:val="00F00435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F00435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F00435"/>
    <w:rPr>
      <w:rFonts w:cs="Times New Roman"/>
      <w:sz w:val="2"/>
    </w:rPr>
  </w:style>
  <w:style w:type="paragraph" w:styleId="Szvegtrzs">
    <w:name w:val="Body Text"/>
    <w:basedOn w:val="Norml"/>
    <w:link w:val="SzvegtrzsChar"/>
    <w:rsid w:val="003A25E0"/>
    <w:pPr>
      <w:spacing w:after="120"/>
    </w:pPr>
  </w:style>
  <w:style w:type="character" w:customStyle="1" w:styleId="SzvegtrzsChar">
    <w:name w:val="Szövegtörzs Char"/>
    <w:link w:val="Szvegtrzs"/>
    <w:semiHidden/>
    <w:locked/>
    <w:rsid w:val="00EC181C"/>
    <w:rPr>
      <w:rFonts w:cs="Times New Roman"/>
      <w:sz w:val="24"/>
      <w:szCs w:val="24"/>
    </w:rPr>
  </w:style>
  <w:style w:type="character" w:styleId="Hiperhivatkozs">
    <w:name w:val="Hyperlink"/>
    <w:rsid w:val="00A0604A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CD02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960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6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3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3D9EC8-3F0B-4463-AFEF-2AB8C90B08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156</Words>
  <Characters>1083</Characters>
  <Application>Microsoft Office Word</Application>
  <DocSecurity>0</DocSecurity>
  <Lines>9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1237</CharactersWithSpaces>
  <SharedDoc>false</SharedDoc>
  <HLinks>
    <vt:vector size="12" baseType="variant">
      <vt:variant>
        <vt:i4>1769487</vt:i4>
      </vt:variant>
      <vt:variant>
        <vt:i4>3</vt:i4>
      </vt:variant>
      <vt:variant>
        <vt:i4>0</vt:i4>
      </vt:variant>
      <vt:variant>
        <vt:i4>5</vt:i4>
      </vt:variant>
      <vt:variant>
        <vt:lpwstr>http://www.otptravel.hu/</vt:lpwstr>
      </vt:variant>
      <vt:variant>
        <vt:lpwstr/>
      </vt:variant>
      <vt:variant>
        <vt:i4>7602271</vt:i4>
      </vt:variant>
      <vt:variant>
        <vt:i4>0</vt:i4>
      </vt:variant>
      <vt:variant>
        <vt:i4>0</vt:i4>
      </vt:variant>
      <vt:variant>
        <vt:i4>5</vt:i4>
      </vt:variant>
      <vt:variant>
        <vt:lpwstr>mailto:kaposvar@otptravel.hu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OTP Travel</dc:creator>
  <cp:keywords/>
  <dc:description/>
  <cp:lastModifiedBy>Danika Erika</cp:lastModifiedBy>
  <cp:revision>2</cp:revision>
  <cp:lastPrinted>2021-06-25T04:36:00Z</cp:lastPrinted>
  <dcterms:created xsi:type="dcterms:W3CDTF">2026-04-29T14:42:00Z</dcterms:created>
  <dcterms:modified xsi:type="dcterms:W3CDTF">2026-04-29T14:42:00Z</dcterms:modified>
</cp:coreProperties>
</file>